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AE21A" w14:textId="65F5F77F" w:rsidR="008333E3" w:rsidRDefault="0067613C" w:rsidP="0067613C">
      <w:pPr>
        <w:spacing w:after="0" w:line="240" w:lineRule="auto"/>
        <w:contextualSpacing/>
        <w:rPr>
          <w:rFonts w:ascii="RotisSemiSans" w:hAnsi="RotisSemiSans" w:cs="Arial"/>
          <w:sz w:val="28"/>
          <w:szCs w:val="28"/>
        </w:rPr>
      </w:pPr>
      <w:r w:rsidRPr="0067613C">
        <w:rPr>
          <w:rFonts w:ascii="RotisSemiSans" w:hAnsi="RotisSemiSans" w:cs="Arial"/>
          <w:sz w:val="28"/>
          <w:szCs w:val="28"/>
        </w:rPr>
        <w:t>Informationen zu den angebotenen Stoffen</w:t>
      </w:r>
    </w:p>
    <w:p w14:paraId="2824BA80" w14:textId="4818CD14" w:rsidR="0067613C" w:rsidRPr="0067613C" w:rsidRDefault="0067613C">
      <w:pPr>
        <w:rPr>
          <w:rFonts w:ascii="RotisSemiSans" w:hAnsi="RotisSemiSans" w:cs="Arial"/>
          <w:sz w:val="16"/>
          <w:szCs w:val="16"/>
        </w:rPr>
      </w:pPr>
      <w:r w:rsidRPr="0067613C">
        <w:rPr>
          <w:rFonts w:ascii="RotisSemiSans" w:hAnsi="RotisSemiSans" w:cs="Arial"/>
          <w:sz w:val="16"/>
          <w:szCs w:val="16"/>
        </w:rPr>
        <w:t>(Bitte füllen Sie je angebotener Stoffqualität einen Vordruck aus.)</w:t>
      </w:r>
    </w:p>
    <w:p w14:paraId="223D80C3" w14:textId="77777777" w:rsidR="0067613C" w:rsidRDefault="0067613C">
      <w:pPr>
        <w:rPr>
          <w:rFonts w:ascii="RotisSemiSans" w:hAnsi="RotisSemiSans" w:cs="Arial"/>
          <w:sz w:val="28"/>
          <w:szCs w:val="28"/>
        </w:rPr>
      </w:pPr>
    </w:p>
    <w:p w14:paraId="63046595" w14:textId="77777777" w:rsidR="0067613C" w:rsidRPr="00872AF9" w:rsidRDefault="0067613C">
      <w:pPr>
        <w:rPr>
          <w:rFonts w:ascii="RotisSemiSans" w:hAnsi="RotisSemiSans" w:cs="Arial"/>
          <w:sz w:val="24"/>
          <w:szCs w:val="24"/>
        </w:rPr>
      </w:pPr>
      <w:r w:rsidRPr="00872AF9">
        <w:rPr>
          <w:rFonts w:ascii="RotisSemiSans" w:hAnsi="RotisSemiSans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EE02EB0" wp14:editId="7F2591BA">
                <wp:simplePos x="0" y="0"/>
                <wp:positionH relativeFrom="margin">
                  <wp:align>right</wp:align>
                </wp:positionH>
                <wp:positionV relativeFrom="paragraph">
                  <wp:posOffset>8890</wp:posOffset>
                </wp:positionV>
                <wp:extent cx="4770755" cy="285750"/>
                <wp:effectExtent l="0" t="0" r="10795" b="1905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7075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6BC3FA" w14:textId="794A0FFE" w:rsidR="0067613C" w:rsidRDefault="0067613C">
                            <w:permStart w:id="301482919" w:edGrp="everyone"/>
                            <w:permEnd w:id="301482919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E02EB0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324.45pt;margin-top:.7pt;width:375.65pt;height:22.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">
                <v:textbox>
                  <w:txbxContent>
                    <w:p w14:paraId="0F6BC3FA" w14:textId="794A0FFE" w:rsidR="0067613C" w:rsidRDefault="0067613C">
                      <w:permStart w:id="301482919" w:edGrp="everyone"/>
                      <w:permEnd w:id="301482919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72AF9">
        <w:rPr>
          <w:rFonts w:ascii="RotisSemiSans" w:hAnsi="RotisSemiSans" w:cs="Arial"/>
          <w:sz w:val="24"/>
          <w:szCs w:val="24"/>
        </w:rPr>
        <w:t>Stoffname:</w:t>
      </w:r>
    </w:p>
    <w:p w14:paraId="0BDBD188" w14:textId="41763453" w:rsidR="0067613C" w:rsidRDefault="0067613C">
      <w:pPr>
        <w:rPr>
          <w:rFonts w:ascii="RotisSemiSans" w:hAnsi="RotisSemiSans" w:cs="Arial"/>
          <w:sz w:val="28"/>
          <w:szCs w:val="28"/>
        </w:rPr>
      </w:pPr>
    </w:p>
    <w:p w14:paraId="462E5238" w14:textId="6EC2339C" w:rsidR="0067613C" w:rsidRPr="00872AF9" w:rsidRDefault="0067613C">
      <w:pPr>
        <w:rPr>
          <w:rFonts w:ascii="RotisSemiSans" w:hAnsi="RotisSemiSans" w:cs="Arial"/>
          <w:sz w:val="24"/>
          <w:szCs w:val="24"/>
        </w:rPr>
      </w:pPr>
      <w:r w:rsidRPr="00872AF9">
        <w:rPr>
          <w:rFonts w:ascii="RotisSemiSans" w:hAnsi="RotisSemiSans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E8E2746" wp14:editId="1AC47040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3538220" cy="2480310"/>
                <wp:effectExtent l="0" t="0" r="24130" b="15240"/>
                <wp:wrapSquare wrapText="bothSides"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4808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DACDC6" w14:textId="43EE4C13" w:rsidR="0067613C" w:rsidRDefault="0067613C">
                            <w:permStart w:id="693789126" w:edGrp="everyone"/>
                            <w:r>
                              <w:t xml:space="preserve">Insgesamt sind mindestens 10 verschiedene Farbtöne anzubieten, die sich auch auf unterschiedliche </w:t>
                            </w:r>
                            <w:r w:rsidR="006E4073">
                              <w:t>Stoffe</w:t>
                            </w:r>
                            <w:r>
                              <w:t xml:space="preserve"> aufteilen können. Bitte nehmen Sie eine Auflistung vor.</w:t>
                            </w:r>
                            <w:permEnd w:id="693789126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8E2746" id="_x0000_s1027" type="#_x0000_t202" style="position:absolute;margin-left:227.4pt;margin-top:4pt;width:278.6pt;height:195.3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">
                <v:textbox>
                  <w:txbxContent>
                    <w:p w14:paraId="10DACDC6" w14:textId="43EE4C13" w:rsidR="0067613C" w:rsidRDefault="0067613C">
                      <w:permStart w:id="693789126" w:edGrp="everyone"/>
                      <w:r>
                        <w:t xml:space="preserve">Insgesamt sind mindestens 10 verschiedene Farbtöne anzubieten, die sich auch auf unterschiedliche </w:t>
                      </w:r>
                      <w:r w:rsidR="006E4073">
                        <w:t>Stoffe</w:t>
                      </w:r>
                      <w:r>
                        <w:t xml:space="preserve"> aufteilen können. Bitte nehmen Sie eine Auflistung vor.</w:t>
                      </w:r>
                      <w:permEnd w:id="693789126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72AF9">
        <w:rPr>
          <w:rFonts w:ascii="RotisSemiSans" w:hAnsi="RotisSemiSans" w:cs="Arial"/>
          <w:sz w:val="24"/>
          <w:szCs w:val="24"/>
        </w:rPr>
        <w:t xml:space="preserve">Farbtöne der Preisgruppe 1:  </w:t>
      </w:r>
    </w:p>
    <w:p w14:paraId="6BC36178" w14:textId="77777777" w:rsidR="0067613C" w:rsidRDefault="0067613C" w:rsidP="0067613C">
      <w:pPr>
        <w:rPr>
          <w:rFonts w:ascii="RotisSemiSans" w:hAnsi="RotisSemiSans" w:cs="Arial"/>
          <w:sz w:val="28"/>
          <w:szCs w:val="28"/>
        </w:rPr>
      </w:pPr>
    </w:p>
    <w:p w14:paraId="47B0077F" w14:textId="77777777" w:rsidR="0067613C" w:rsidRDefault="0067613C" w:rsidP="0067613C">
      <w:pPr>
        <w:rPr>
          <w:rFonts w:ascii="RotisSemiSans" w:hAnsi="RotisSemiSans" w:cs="Arial"/>
          <w:sz w:val="28"/>
          <w:szCs w:val="28"/>
        </w:rPr>
      </w:pPr>
    </w:p>
    <w:p w14:paraId="279EEF3A" w14:textId="77777777" w:rsidR="0067613C" w:rsidRDefault="0067613C" w:rsidP="0067613C">
      <w:pPr>
        <w:rPr>
          <w:rFonts w:ascii="RotisSemiSans" w:hAnsi="RotisSemiSans" w:cs="Arial"/>
          <w:sz w:val="28"/>
          <w:szCs w:val="28"/>
        </w:rPr>
      </w:pPr>
    </w:p>
    <w:p w14:paraId="672EABA7" w14:textId="77777777" w:rsidR="0067613C" w:rsidRDefault="0067613C" w:rsidP="0067613C">
      <w:pPr>
        <w:rPr>
          <w:rFonts w:ascii="RotisSemiSans" w:hAnsi="RotisSemiSans" w:cs="Arial"/>
          <w:sz w:val="28"/>
          <w:szCs w:val="28"/>
        </w:rPr>
      </w:pPr>
    </w:p>
    <w:p w14:paraId="2578BF38" w14:textId="77777777" w:rsidR="0067613C" w:rsidRDefault="0067613C" w:rsidP="0067613C">
      <w:pPr>
        <w:rPr>
          <w:rFonts w:ascii="RotisSemiSans" w:hAnsi="RotisSemiSans" w:cs="Arial"/>
          <w:sz w:val="28"/>
          <w:szCs w:val="28"/>
        </w:rPr>
      </w:pPr>
    </w:p>
    <w:p w14:paraId="25D1334C" w14:textId="77777777" w:rsidR="0067613C" w:rsidRDefault="0067613C" w:rsidP="0067613C">
      <w:pPr>
        <w:rPr>
          <w:rFonts w:ascii="RotisSemiSans" w:hAnsi="RotisSemiSans" w:cs="Arial"/>
          <w:sz w:val="28"/>
          <w:szCs w:val="28"/>
        </w:rPr>
      </w:pPr>
    </w:p>
    <w:p w14:paraId="3BAEAF4A" w14:textId="77777777" w:rsidR="0067613C" w:rsidRDefault="0067613C" w:rsidP="0067613C">
      <w:pPr>
        <w:rPr>
          <w:rFonts w:ascii="RotisSemiSans" w:hAnsi="RotisSemiSans" w:cs="Arial"/>
          <w:sz w:val="28"/>
          <w:szCs w:val="28"/>
        </w:rPr>
      </w:pPr>
    </w:p>
    <w:p w14:paraId="21C439A1" w14:textId="1E37507C" w:rsidR="0067613C" w:rsidRPr="00872AF9" w:rsidRDefault="0067613C" w:rsidP="0067613C">
      <w:pPr>
        <w:rPr>
          <w:rFonts w:ascii="RotisSemiSans" w:hAnsi="RotisSemiSans" w:cs="Arial"/>
          <w:sz w:val="24"/>
          <w:szCs w:val="24"/>
        </w:rPr>
      </w:pPr>
      <w:r w:rsidRPr="00872AF9">
        <w:rPr>
          <w:rFonts w:ascii="RotisSemiSans" w:hAnsi="RotisSemiSans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7355B76" wp14:editId="4F8398D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3538220" cy="2218055"/>
                <wp:effectExtent l="0" t="0" r="24130" b="10795"/>
                <wp:wrapSquare wrapText="bothSides"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21841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259744" w14:textId="462121D2" w:rsidR="0067613C" w:rsidRDefault="0067613C" w:rsidP="0067613C">
                            <w:permStart w:id="1741891572" w:edGrp="everyone"/>
                            <w:r>
                              <w:t>Bitte nehmen Sie eine Auflistung vor. Es müssen mindestens 2 verschiedene Farbtöne angeboten werden.</w:t>
                            </w:r>
                            <w:permEnd w:id="1741891572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355B76" id="_x0000_s1028" type="#_x0000_t202" style="position:absolute;margin-left:227.4pt;margin-top:4pt;width:278.6pt;height:174.65pt;z-index:25166336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">
                <v:textbox>
                  <w:txbxContent>
                    <w:p w14:paraId="55259744" w14:textId="462121D2" w:rsidR="0067613C" w:rsidRDefault="0067613C" w:rsidP="0067613C">
                      <w:permStart w:id="1741891572" w:edGrp="everyone"/>
                      <w:r>
                        <w:t>Bitte nehmen Sie eine Auflistung vor. Es müssen mindestens 2 verschiedene Farbtöne angeboten werden.</w:t>
                      </w:r>
                      <w:permEnd w:id="1741891572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72AF9">
        <w:rPr>
          <w:rFonts w:ascii="RotisSemiSans" w:hAnsi="RotisSemiSans" w:cs="Arial"/>
          <w:sz w:val="24"/>
          <w:szCs w:val="24"/>
        </w:rPr>
        <w:t xml:space="preserve">Farbtöne der Preisgruppe 2:  </w:t>
      </w:r>
    </w:p>
    <w:p w14:paraId="7FE38A16" w14:textId="77777777" w:rsidR="0067613C" w:rsidRPr="0067613C" w:rsidRDefault="0067613C" w:rsidP="0067613C">
      <w:pPr>
        <w:rPr>
          <w:rFonts w:ascii="RotisSemiSans" w:hAnsi="RotisSemiSans" w:cs="Arial"/>
          <w:sz w:val="28"/>
          <w:szCs w:val="28"/>
        </w:rPr>
      </w:pPr>
      <w:r>
        <w:rPr>
          <w:rFonts w:ascii="RotisSemiSans" w:hAnsi="RotisSemiSans" w:cs="Arial"/>
          <w:sz w:val="28"/>
          <w:szCs w:val="28"/>
        </w:rPr>
        <w:tab/>
      </w:r>
    </w:p>
    <w:p w14:paraId="0FC3CF57" w14:textId="001B4DDC" w:rsidR="0067613C" w:rsidRDefault="0067613C">
      <w:pPr>
        <w:rPr>
          <w:rFonts w:ascii="RotisSemiSans" w:hAnsi="RotisSemiSans" w:cs="Arial"/>
          <w:sz w:val="28"/>
          <w:szCs w:val="28"/>
        </w:rPr>
      </w:pPr>
    </w:p>
    <w:p w14:paraId="328698DC" w14:textId="70A302A4" w:rsidR="0067613C" w:rsidRDefault="0067613C">
      <w:pPr>
        <w:rPr>
          <w:rFonts w:ascii="RotisSemiSans" w:hAnsi="RotisSemiSans" w:cs="Arial"/>
          <w:sz w:val="28"/>
          <w:szCs w:val="28"/>
        </w:rPr>
      </w:pPr>
    </w:p>
    <w:p w14:paraId="38A94A2F" w14:textId="518FC99C" w:rsidR="0067613C" w:rsidRDefault="0067613C">
      <w:pPr>
        <w:rPr>
          <w:rFonts w:ascii="RotisSemiSans" w:hAnsi="RotisSemiSans" w:cs="Arial"/>
          <w:sz w:val="28"/>
          <w:szCs w:val="28"/>
        </w:rPr>
      </w:pPr>
    </w:p>
    <w:p w14:paraId="14364C07" w14:textId="020F60AB" w:rsidR="0067613C" w:rsidRDefault="0067613C">
      <w:pPr>
        <w:rPr>
          <w:rFonts w:ascii="RotisSemiSans" w:hAnsi="RotisSemiSans" w:cs="Arial"/>
          <w:sz w:val="28"/>
          <w:szCs w:val="28"/>
        </w:rPr>
      </w:pPr>
    </w:p>
    <w:p w14:paraId="22FC3579" w14:textId="409C2306" w:rsidR="0067613C" w:rsidRDefault="0067613C">
      <w:pPr>
        <w:rPr>
          <w:rFonts w:ascii="RotisSemiSans" w:hAnsi="RotisSemiSans" w:cs="Arial"/>
          <w:sz w:val="28"/>
          <w:szCs w:val="28"/>
        </w:rPr>
      </w:pPr>
    </w:p>
    <w:p w14:paraId="30C11D94" w14:textId="77777777" w:rsidR="00872AF9" w:rsidRDefault="00872AF9">
      <w:pPr>
        <w:rPr>
          <w:rFonts w:ascii="RotisSemiSans" w:hAnsi="RotisSemiSans" w:cs="Arial"/>
          <w:sz w:val="24"/>
          <w:szCs w:val="24"/>
        </w:rPr>
      </w:pPr>
    </w:p>
    <w:p w14:paraId="4D0DC046" w14:textId="7B987A0C" w:rsidR="0067613C" w:rsidRDefault="0067613C" w:rsidP="00872AF9">
      <w:pPr>
        <w:spacing w:after="0"/>
        <w:contextualSpacing/>
        <w:rPr>
          <w:rFonts w:ascii="RotisSemiSans" w:hAnsi="RotisSemiSans" w:cs="Arial"/>
          <w:sz w:val="24"/>
          <w:szCs w:val="24"/>
        </w:rPr>
      </w:pPr>
      <w:r w:rsidRPr="00872AF9">
        <w:rPr>
          <w:rFonts w:ascii="RotisSemiSans" w:hAnsi="RotisSemiSans" w:cs="Arial"/>
          <w:sz w:val="24"/>
          <w:szCs w:val="24"/>
        </w:rPr>
        <w:t>Bitte alle Eigenschaften, die durch</w:t>
      </w:r>
      <w:r w:rsidR="00872AF9">
        <w:rPr>
          <w:rFonts w:ascii="RotisSemiSans" w:hAnsi="RotisSemiSans" w:cs="Arial"/>
          <w:sz w:val="24"/>
          <w:szCs w:val="24"/>
        </w:rPr>
        <w:t xml:space="preserve"> d</w:t>
      </w:r>
      <w:r w:rsidRPr="00872AF9">
        <w:rPr>
          <w:rFonts w:ascii="RotisSemiSans" w:hAnsi="RotisSemiSans" w:cs="Arial"/>
          <w:sz w:val="24"/>
          <w:szCs w:val="24"/>
        </w:rPr>
        <w:t>en angebotenen Stoff erfüllt werden ankreuzen:</w:t>
      </w:r>
    </w:p>
    <w:p w14:paraId="238F22E9" w14:textId="576843AF" w:rsidR="00872AF9" w:rsidRPr="00872AF9" w:rsidRDefault="00872AF9">
      <w:pPr>
        <w:rPr>
          <w:rFonts w:ascii="RotisSemiSans" w:hAnsi="RotisSemiSans" w:cs="Arial"/>
          <w:sz w:val="16"/>
          <w:szCs w:val="16"/>
        </w:rPr>
      </w:pPr>
      <w:r>
        <w:rPr>
          <w:rFonts w:ascii="RotisSemiSans" w:hAnsi="RotisSemiSans" w:cs="Arial"/>
          <w:sz w:val="16"/>
          <w:szCs w:val="16"/>
        </w:rPr>
        <w:t>(Hinweis, nur wenn alle Eigenschaften erfüllt werden, kann der angebotene Stoffbezug im Rahmen der Angebotswertung berücksichtigt werden)</w:t>
      </w:r>
    </w:p>
    <w:p w14:paraId="32C66C55" w14:textId="062D218F" w:rsidR="0067613C" w:rsidRDefault="0067613C" w:rsidP="00872AF9">
      <w:pPr>
        <w:tabs>
          <w:tab w:val="left" w:pos="1302"/>
        </w:tabs>
        <w:rPr>
          <w:rFonts w:ascii="RotisSemiSans" w:hAnsi="RotisSemiSans" w:cs="Arial"/>
          <w:sz w:val="28"/>
          <w:szCs w:val="28"/>
        </w:rPr>
      </w:pPr>
      <w:r>
        <w:rPr>
          <w:rFonts w:ascii="RotisSemiSans" w:hAnsi="RotisSemiSans" w:cs="Arial"/>
          <w:sz w:val="28"/>
          <w:szCs w:val="28"/>
        </w:rPr>
        <w:t xml:space="preserve"> </w:t>
      </w:r>
      <w:permStart w:id="1519720711" w:edGrp="everyone"/>
      <w:r w:rsidR="00872AF9">
        <w:rPr>
          <w:rFonts w:ascii="Arial" w:hAnsi="Arial" w:cs="Arial"/>
          <w:noProof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F2B5FE3" wp14:editId="3E0A7755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310551" cy="276045"/>
                <wp:effectExtent l="0" t="0" r="13335" b="10160"/>
                <wp:wrapNone/>
                <wp:docPr id="3" name="Rechtec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551" cy="27604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D2E9449" id="Rechteck 3" o:spid="_x0000_s1026" style="position:absolute;margin-left:0;margin-top:-.05pt;width:24.45pt;height:21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" filled="f" strokecolor="#1f3763 [1604]" strokeweight="1pt"/>
            </w:pict>
          </mc:Fallback>
        </mc:AlternateContent>
      </w:r>
      <w:permEnd w:id="1519720711"/>
      <w:r w:rsidR="00872AF9">
        <w:rPr>
          <w:rFonts w:ascii="RotisSemiSans" w:hAnsi="RotisSemiSans" w:cs="Arial"/>
          <w:sz w:val="28"/>
          <w:szCs w:val="28"/>
        </w:rPr>
        <w:tab/>
        <w:t>Lichtechtheit 6 nach UNI EN ISO 105-B02</w:t>
      </w:r>
    </w:p>
    <w:permStart w:id="1608404879" w:edGrp="everyone"/>
    <w:p w14:paraId="46C120BC" w14:textId="48F550E4" w:rsidR="00872AF9" w:rsidRDefault="00872AF9" w:rsidP="00872AF9">
      <w:pPr>
        <w:tabs>
          <w:tab w:val="left" w:pos="1302"/>
        </w:tabs>
        <w:rPr>
          <w:rFonts w:ascii="RotisSemiSans" w:hAnsi="RotisSemiSans" w:cs="Arial"/>
          <w:sz w:val="28"/>
          <w:szCs w:val="28"/>
        </w:rPr>
      </w:pPr>
      <w:r>
        <w:rPr>
          <w:rFonts w:ascii="Arial" w:hAnsi="Arial" w:cs="Arial"/>
          <w:noProof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02E14C3" wp14:editId="52DF465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10551" cy="276045"/>
                <wp:effectExtent l="0" t="0" r="13335" b="10160"/>
                <wp:wrapNone/>
                <wp:docPr id="4" name="Rechtec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551" cy="27604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354FCE" id="Rechteck 4" o:spid="_x0000_s1026" style="position:absolute;margin-left:0;margin-top:0;width:24.45pt;height:21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" filled="f" strokecolor="#1f3763 [1604]" strokeweight="1pt"/>
            </w:pict>
          </mc:Fallback>
        </mc:AlternateContent>
      </w:r>
      <w:permEnd w:id="1608404879"/>
      <w:r>
        <w:rPr>
          <w:rFonts w:ascii="RotisSemiSans" w:hAnsi="RotisSemiSans" w:cs="Arial"/>
          <w:sz w:val="28"/>
          <w:szCs w:val="28"/>
        </w:rPr>
        <w:tab/>
        <w:t>mindestens 60.000 Scheuertouren</w:t>
      </w:r>
    </w:p>
    <w:permStart w:id="1754272487" w:edGrp="everyone"/>
    <w:p w14:paraId="06B322F6" w14:textId="10B69EC3" w:rsidR="00872AF9" w:rsidRDefault="00872AF9" w:rsidP="00872AF9">
      <w:pPr>
        <w:tabs>
          <w:tab w:val="left" w:pos="1302"/>
        </w:tabs>
        <w:rPr>
          <w:rFonts w:ascii="RotisSemiSans" w:hAnsi="RotisSemiSans" w:cs="Arial"/>
          <w:sz w:val="28"/>
          <w:szCs w:val="28"/>
        </w:rPr>
      </w:pPr>
      <w:r>
        <w:rPr>
          <w:rFonts w:ascii="Arial" w:hAnsi="Arial" w:cs="Arial"/>
          <w:noProof/>
          <w:szCs w:val="3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64E8929" wp14:editId="7DF0C7ED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310551" cy="276045"/>
                <wp:effectExtent l="0" t="0" r="13335" b="10160"/>
                <wp:wrapNone/>
                <wp:docPr id="5" name="Rechtec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551" cy="27604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E335F0" id="Rechteck 5" o:spid="_x0000_s1026" style="position:absolute;margin-left:0;margin-top:-.05pt;width:24.45pt;height:21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" filled="f" strokecolor="#1f3763 [1604]" strokeweight="1pt"/>
            </w:pict>
          </mc:Fallback>
        </mc:AlternateContent>
      </w:r>
      <w:permEnd w:id="1754272487"/>
      <w:r>
        <w:rPr>
          <w:rFonts w:ascii="RotisSemiSans" w:hAnsi="RotisSemiSans" w:cs="Arial"/>
          <w:sz w:val="28"/>
          <w:szCs w:val="28"/>
        </w:rPr>
        <w:tab/>
        <w:t>Reibeechtheit mindestens 4 nach UNI EN ISO 105-X12</w:t>
      </w:r>
    </w:p>
    <w:permStart w:id="1681070457" w:edGrp="everyone"/>
    <w:p w14:paraId="4F32573C" w14:textId="4AC207EB" w:rsidR="00872AF9" w:rsidRDefault="00872AF9" w:rsidP="00872AF9">
      <w:pPr>
        <w:tabs>
          <w:tab w:val="left" w:pos="1302"/>
        </w:tabs>
        <w:rPr>
          <w:rFonts w:ascii="RotisSemiSans" w:hAnsi="RotisSemiSans" w:cs="Arial"/>
          <w:sz w:val="28"/>
          <w:szCs w:val="28"/>
        </w:rPr>
      </w:pPr>
      <w:r>
        <w:rPr>
          <w:rFonts w:ascii="Arial" w:hAnsi="Arial" w:cs="Arial"/>
          <w:noProof/>
          <w:szCs w:val="3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0021CEE" wp14:editId="1C1CC8C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10551" cy="276045"/>
                <wp:effectExtent l="0" t="0" r="13335" b="10160"/>
                <wp:wrapNone/>
                <wp:docPr id="6" name="Rechtec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551" cy="27604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DDBE8AC" id="Rechteck 6" o:spid="_x0000_s1026" style="position:absolute;margin-left:0;margin-top:0;width:24.45pt;height:21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" filled="f" strokecolor="#1f3763 [1604]" strokeweight="1pt"/>
            </w:pict>
          </mc:Fallback>
        </mc:AlternateContent>
      </w:r>
      <w:permEnd w:id="1681070457"/>
      <w:r>
        <w:rPr>
          <w:rFonts w:ascii="RotisSemiSans" w:hAnsi="RotisSemiSans" w:cs="Arial"/>
          <w:sz w:val="28"/>
          <w:szCs w:val="28"/>
        </w:rPr>
        <w:tab/>
        <w:t>Geprüft nach EN 1021/1-2</w:t>
      </w:r>
    </w:p>
    <w:permStart w:id="1921201721" w:edGrp="everyone"/>
    <w:p w14:paraId="6009563A" w14:textId="312DF2A2" w:rsidR="00872AF9" w:rsidRDefault="00872AF9" w:rsidP="00872AF9">
      <w:pPr>
        <w:tabs>
          <w:tab w:val="left" w:pos="1302"/>
        </w:tabs>
        <w:rPr>
          <w:rFonts w:ascii="RotisSemiSans" w:hAnsi="RotisSemiSans" w:cs="Arial"/>
          <w:sz w:val="28"/>
          <w:szCs w:val="28"/>
        </w:rPr>
      </w:pPr>
      <w:r>
        <w:rPr>
          <w:rFonts w:ascii="Arial" w:hAnsi="Arial" w:cs="Arial"/>
          <w:noProof/>
          <w:szCs w:val="3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CCF879C" wp14:editId="6092248A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310551" cy="276045"/>
                <wp:effectExtent l="0" t="0" r="13335" b="10160"/>
                <wp:wrapNone/>
                <wp:docPr id="7" name="Rechtec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551" cy="27604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600510E" id="Rechteck 7" o:spid="_x0000_s1026" style="position:absolute;margin-left:0;margin-top:-.05pt;width:24.45pt;height:21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" filled="f" strokecolor="#1f3763 [1604]" strokeweight="1pt"/>
            </w:pict>
          </mc:Fallback>
        </mc:AlternateContent>
      </w:r>
      <w:permEnd w:id="1921201721"/>
      <w:r>
        <w:rPr>
          <w:rFonts w:ascii="RotisSemiSans" w:hAnsi="RotisSemiSans" w:cs="Arial"/>
          <w:sz w:val="28"/>
          <w:szCs w:val="28"/>
        </w:rPr>
        <w:tab/>
        <w:t>Schwerentflammbar (Brandschutzklasse B1 nach DIN 4102)</w:t>
      </w:r>
    </w:p>
    <w:permStart w:id="138365292" w:edGrp="everyone"/>
    <w:p w14:paraId="660CAFAD" w14:textId="3F4ABC7E" w:rsidR="00872AF9" w:rsidRPr="0067613C" w:rsidRDefault="00872AF9" w:rsidP="00872AF9">
      <w:pPr>
        <w:tabs>
          <w:tab w:val="left" w:pos="1302"/>
        </w:tabs>
        <w:rPr>
          <w:rFonts w:ascii="RotisSemiSans" w:hAnsi="RotisSemiSans" w:cs="Arial"/>
          <w:sz w:val="28"/>
          <w:szCs w:val="28"/>
        </w:rPr>
      </w:pPr>
      <w:r>
        <w:rPr>
          <w:rFonts w:ascii="Arial" w:hAnsi="Arial" w:cs="Arial"/>
          <w:noProof/>
          <w:szCs w:val="3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BD4580D" wp14:editId="2C42D0B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10551" cy="276045"/>
                <wp:effectExtent l="0" t="0" r="13335" b="10160"/>
                <wp:wrapNone/>
                <wp:docPr id="8" name="Rechtec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551" cy="27604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980405A" id="Rechteck 8" o:spid="_x0000_s1026" style="position:absolute;margin-left:0;margin-top:0;width:24.45pt;height:21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" filled="f" strokecolor="#1f3763 [1604]" strokeweight="1pt"/>
            </w:pict>
          </mc:Fallback>
        </mc:AlternateContent>
      </w:r>
      <w:permEnd w:id="138365292"/>
      <w:r>
        <w:rPr>
          <w:rFonts w:ascii="RotisSemiSans" w:hAnsi="RotisSemiSans" w:cs="Arial"/>
          <w:sz w:val="28"/>
          <w:szCs w:val="28"/>
        </w:rPr>
        <w:tab/>
        <w:t>Zertifiziert mit Oeko-Tex Standard 100</w:t>
      </w:r>
    </w:p>
    <w:sectPr w:rsidR="00872AF9" w:rsidRPr="0067613C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41615" w14:textId="77777777" w:rsidR="0067613C" w:rsidRDefault="0067613C" w:rsidP="0067613C">
      <w:pPr>
        <w:spacing w:after="0" w:line="240" w:lineRule="auto"/>
      </w:pPr>
      <w:r>
        <w:separator/>
      </w:r>
    </w:p>
  </w:endnote>
  <w:endnote w:type="continuationSeparator" w:id="0">
    <w:p w14:paraId="5E497639" w14:textId="77777777" w:rsidR="0067613C" w:rsidRDefault="0067613C" w:rsidP="006761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tisSemiSans">
    <w:panose1 w:val="00000400000000000000"/>
    <w:charset w:val="00"/>
    <w:family w:val="auto"/>
    <w:pitch w:val="variable"/>
    <w:sig w:usb0="800000A7" w:usb1="00000000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95A14" w14:textId="77777777" w:rsidR="0067613C" w:rsidRDefault="0067613C" w:rsidP="0067613C">
      <w:pPr>
        <w:spacing w:after="0" w:line="240" w:lineRule="auto"/>
      </w:pPr>
      <w:r>
        <w:separator/>
      </w:r>
    </w:p>
  </w:footnote>
  <w:footnote w:type="continuationSeparator" w:id="0">
    <w:p w14:paraId="37191747" w14:textId="77777777" w:rsidR="0067613C" w:rsidRDefault="0067613C" w:rsidP="006761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5F4B5" w14:textId="5C838D45" w:rsidR="0067613C" w:rsidRDefault="0067613C">
    <w:pPr>
      <w:pStyle w:val="Kopfzeile"/>
    </w:pPr>
    <w:r>
      <w:tab/>
    </w:r>
    <w:r>
      <w:tab/>
      <w:t>B-202</w:t>
    </w:r>
    <w:r w:rsidR="006E4073">
      <w:t>6</w:t>
    </w:r>
    <w:r>
      <w:t>-00</w:t>
    </w:r>
    <w:r w:rsidR="006E4073">
      <w:t>17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VO3WejMbXN+wtbI4Cz237AeRt0+jvlGQF9/fwtcoXQJYD8DSVUxz7+Aytupqq2xOm0XTBFQGTLcdXJoS6srXgA==" w:salt="/tQfDnh7WZGQTTDeIofcu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146"/>
    <w:rsid w:val="000A1E5B"/>
    <w:rsid w:val="004F2467"/>
    <w:rsid w:val="005C113F"/>
    <w:rsid w:val="0067613C"/>
    <w:rsid w:val="006E4073"/>
    <w:rsid w:val="008333E3"/>
    <w:rsid w:val="00872AF9"/>
    <w:rsid w:val="00E03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4E6DF"/>
  <w15:chartTrackingRefBased/>
  <w15:docId w15:val="{58A675A7-6E59-497B-8A77-ED21161C2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761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7613C"/>
  </w:style>
  <w:style w:type="paragraph" w:styleId="Fuzeile">
    <w:name w:val="footer"/>
    <w:basedOn w:val="Standard"/>
    <w:link w:val="FuzeileZchn"/>
    <w:uiPriority w:val="99"/>
    <w:unhideWhenUsed/>
    <w:rsid w:val="006761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7613C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C11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C11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585</Characters>
  <Application>Microsoft Office Word</Application>
  <DocSecurity>8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Ziegler, Rabea</dc:creator>
  <cp:keywords/>
  <dc:description/>
  <cp:lastModifiedBy>Ziegler, Rabea</cp:lastModifiedBy>
  <cp:revision>4</cp:revision>
  <cp:lastPrinted>2024-07-25T11:32:00Z</cp:lastPrinted>
  <dcterms:created xsi:type="dcterms:W3CDTF">2024-07-25T11:10:00Z</dcterms:created>
  <dcterms:modified xsi:type="dcterms:W3CDTF">2026-06-15T11:55:00Z</dcterms:modified>
</cp:coreProperties>
</file>